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B5" w:rsidRDefault="002921B5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AC" w:rsidRPr="002869E3" w:rsidRDefault="003C1FAC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3C1FAC" w:rsidRPr="002869E3" w:rsidRDefault="003C1FAC" w:rsidP="003C1F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3C1FAC" w:rsidRPr="002869E3" w:rsidRDefault="003C1FAC" w:rsidP="003C1F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19" w:rsidRPr="00330EAA" w:rsidRDefault="00471219" w:rsidP="0047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0E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NJOFTIM PËR VËND VAKANT</w:t>
      </w:r>
    </w:p>
    <w:p w:rsidR="00471219" w:rsidRPr="00330EAA" w:rsidRDefault="00471219" w:rsidP="00471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219" w:rsidRPr="00330EAA" w:rsidRDefault="00471219" w:rsidP="004712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F74FD">
        <w:rPr>
          <w:rFonts w:ascii="Times New Roman" w:eastAsia="Times New Roman" w:hAnsi="Times New Roman" w:cs="Times New Roman"/>
          <w:b/>
          <w:sz w:val="24"/>
          <w:szCs w:val="24"/>
        </w:rPr>
        <w:t>Drejtor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F74F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3F74FD">
        <w:rPr>
          <w:rFonts w:ascii="Times New Roman" w:eastAsia="Times New Roman" w:hAnsi="Times New Roman" w:cs="Times New Roman"/>
          <w:sz w:val="24"/>
          <w:szCs w:val="24"/>
        </w:rPr>
        <w:t>Transmetimeve</w:t>
      </w:r>
      <w:proofErr w:type="spellEnd"/>
      <w:r w:rsidR="003F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eastAsia="Times New Roman" w:hAnsi="Times New Roman" w:cs="Times New Roman"/>
          <w:sz w:val="24"/>
          <w:szCs w:val="24"/>
        </w:rPr>
        <w:t>Lokale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09E1" w:rsidRPr="004409E1" w:rsidRDefault="00471219" w:rsidP="004409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822FA" w:rsidRPr="003F4331" w:rsidRDefault="004409E1" w:rsidP="00F822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43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43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822FA" w:rsidRPr="003F43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822FA" w:rsidRPr="003F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FA" w:rsidRPr="003F4331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F822FA" w:rsidRPr="003F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F822FA" w:rsidRPr="003F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2FA" w:rsidRPr="003F4331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="00F822FA" w:rsidRPr="003F433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822FA" w:rsidRPr="003F4331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F74FD"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Gazetari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Letërsi</w:t>
      </w:r>
      <w:proofErr w:type="spellEnd"/>
      <w:r w:rsidR="00F822FA" w:rsidRPr="003F4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74FD">
        <w:rPr>
          <w:rFonts w:ascii="Times New Roman" w:hAnsi="Times New Roman" w:cs="Times New Roman"/>
          <w:sz w:val="24"/>
          <w:szCs w:val="24"/>
        </w:rPr>
        <w:t>N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r w:rsidR="003F74F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r w:rsidR="00C91B4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lart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ë</w:t>
      </w:r>
      <w:r w:rsidR="003F74FD">
        <w:rPr>
          <w:rFonts w:ascii="Times New Roman" w:hAnsi="Times New Roman" w:cs="Times New Roman"/>
          <w:sz w:val="24"/>
          <w:szCs w:val="24"/>
        </w:rPr>
        <w:t>sht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jasht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v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r w:rsidR="003F74FD">
        <w:rPr>
          <w:rFonts w:ascii="Times New Roman" w:hAnsi="Times New Roman" w:cs="Times New Roman"/>
          <w:sz w:val="24"/>
          <w:szCs w:val="24"/>
        </w:rPr>
        <w:t>ndit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, diploma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t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jet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pran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p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r w:rsidR="003F74FD">
        <w:rPr>
          <w:rFonts w:ascii="Times New Roman" w:hAnsi="Times New Roman" w:cs="Times New Roman"/>
          <w:sz w:val="24"/>
          <w:szCs w:val="24"/>
        </w:rPr>
        <w:t>rgjegj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r w:rsidR="003F74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p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r w:rsidR="003F74F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njehsimin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diplomave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n</w:t>
      </w:r>
      <w:r w:rsidR="00C91B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FD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3F74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2FA" w:rsidRPr="00F822FA" w:rsidRDefault="00F822FA" w:rsidP="00F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3F433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F4331">
        <w:rPr>
          <w:rFonts w:ascii="Times New Roman" w:hAnsi="Times New Roman" w:cs="Times New Roman"/>
          <w:sz w:val="24"/>
          <w:szCs w:val="24"/>
        </w:rPr>
        <w:t>T</w:t>
      </w:r>
      <w:r w:rsidR="003F433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F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31">
        <w:rPr>
          <w:rFonts w:ascii="Times New Roman" w:hAnsi="Times New Roman" w:cs="Times New Roman"/>
          <w:sz w:val="24"/>
          <w:szCs w:val="24"/>
        </w:rPr>
        <w:t>ket</w:t>
      </w:r>
      <w:r w:rsidR="003F433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F4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drejtpërdrejtë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median e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shkruar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audiovizive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1B4C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se 3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="003F4331">
        <w:rPr>
          <w:rFonts w:ascii="Times New Roman" w:hAnsi="Times New Roman" w:cs="Times New Roman"/>
          <w:sz w:val="24"/>
          <w:szCs w:val="24"/>
        </w:rPr>
        <w:t>.</w:t>
      </w:r>
    </w:p>
    <w:p w:rsidR="00F822FA" w:rsidRPr="00F822FA" w:rsidRDefault="00F822FA" w:rsidP="00F8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qarta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transmetimeve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audiovizive</w:t>
      </w:r>
      <w:proofErr w:type="spellEnd"/>
      <w:r w:rsidR="00C91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4C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F822FA">
        <w:rPr>
          <w:rFonts w:ascii="Times New Roman" w:hAnsi="Times New Roman" w:cs="Times New Roman"/>
          <w:sz w:val="24"/>
          <w:szCs w:val="24"/>
        </w:rPr>
        <w:t>.</w:t>
      </w:r>
    </w:p>
    <w:p w:rsidR="00C91B4C" w:rsidRDefault="00C91B4C" w:rsidP="00F8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219" w:rsidRPr="00330EAA" w:rsidRDefault="00471219" w:rsidP="00F8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219" w:rsidRPr="00330EAA" w:rsidRDefault="00471219" w:rsidP="004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219" w:rsidRPr="00330EAA" w:rsidRDefault="00471219" w:rsidP="00471219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471219" w:rsidRPr="00330EAA" w:rsidRDefault="00471219" w:rsidP="00471219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1219" w:rsidRPr="00330EAA" w:rsidRDefault="00471219" w:rsidP="00471219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471219" w:rsidRPr="00330EAA" w:rsidRDefault="00471219" w:rsidP="0047121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471219" w:rsidRPr="00330EAA" w:rsidRDefault="00471219" w:rsidP="0047121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471219" w:rsidRPr="00330EAA" w:rsidRDefault="00471219" w:rsidP="0047121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53DC9" w:rsidRDefault="00653DC9" w:rsidP="004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471219" w:rsidRPr="00330EAA" w:rsidRDefault="00471219" w:rsidP="004712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9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 w:rsidR="00BC5F2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C91B4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15</w:t>
      </w:r>
      <w:r w:rsidR="00BC5F2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.0</w:t>
      </w:r>
      <w:r w:rsidR="003F4331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3</w:t>
      </w:r>
      <w:r w:rsidR="00BC5F2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.2023</w:t>
      </w:r>
      <w:r w:rsidRPr="008D1D2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471219" w:rsidRPr="00330EAA" w:rsidRDefault="00471219" w:rsidP="004712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471219" w:rsidRPr="00330EAA" w:rsidRDefault="00471219" w:rsidP="004712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471219" w:rsidRDefault="00471219" w:rsidP="004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71219" w:rsidRPr="00A71900" w:rsidRDefault="00471219" w:rsidP="0047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A71900">
        <w:rPr>
          <w:rFonts w:ascii="Times New Roman" w:eastAsia="Times New Roman" w:hAnsi="Times New Roman" w:cs="Times New Roman"/>
          <w:sz w:val="24"/>
          <w:szCs w:val="24"/>
          <w:lang w:val="sq-AL"/>
        </w:rPr>
        <w:t>Njoftimet për kandidatët e kualifikuar, do të bëhen nëpërmjet postës elektronike</w:t>
      </w:r>
      <w:r w:rsidRPr="00A71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</w:p>
    <w:p w:rsidR="00B957BA" w:rsidRPr="009C6A0E" w:rsidRDefault="00B957BA" w:rsidP="0047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7BA" w:rsidRPr="009C6A0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0" w:rsidRDefault="00A46640" w:rsidP="00B83BC2">
      <w:pPr>
        <w:spacing w:after="0" w:line="240" w:lineRule="auto"/>
      </w:pPr>
      <w:r>
        <w:separator/>
      </w:r>
    </w:p>
  </w:endnote>
  <w:endnote w:type="continuationSeparator" w:id="0">
    <w:p w:rsidR="00A46640" w:rsidRDefault="00A46640" w:rsidP="00B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6E" w:rsidRPr="00B83BC2" w:rsidRDefault="001F0B6E" w:rsidP="00B83BC2">
    <w:pPr>
      <w:pStyle w:val="Footer"/>
      <w:rPr>
        <w:rFonts w:ascii="Times New Roman" w:hAnsi="Times New Roman" w:cs="Times New Roman"/>
      </w:rPr>
    </w:pPr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                                                                     </w:t>
    </w:r>
    <w:bookmarkStart w:id="1" w:name="_Hlk93674998"/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Adresa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: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Rr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. Ismail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Qemali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Nr.11,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Tiranë</w:t>
    </w:r>
    <w:proofErr w:type="spellEnd"/>
    <w:proofErr w:type="gram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,  </w:t>
    </w:r>
    <w:proofErr w:type="gramEnd"/>
    <w:hyperlink r:id="rId1" w:history="1">
      <w:r w:rsidRPr="00B83BC2">
        <w:rPr>
          <w:rStyle w:val="Hyperlink"/>
          <w:rFonts w:ascii="Times New Roman" w:hAnsi="Times New Roman" w:cs="Times New Roman"/>
          <w:bCs/>
          <w:sz w:val="16"/>
          <w:szCs w:val="16"/>
        </w:rPr>
        <w:t>www.rtsh.al</w:t>
      </w:r>
    </w:hyperlink>
    <w:bookmarkEnd w:id="1"/>
    <w:r w:rsidRPr="00B83BC2">
      <w:rPr>
        <w:rFonts w:ascii="Times New Roman" w:hAnsi="Times New Roman" w:cs="Times New Roman"/>
        <w:bCs/>
        <w:sz w:val="16"/>
        <w:szCs w:val="16"/>
      </w:rPr>
      <w:t xml:space="preserve">                                                                 </w:t>
    </w:r>
  </w:p>
  <w:p w:rsidR="001F0B6E" w:rsidRDefault="001F0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0" w:rsidRDefault="00A46640" w:rsidP="00B83BC2">
      <w:pPr>
        <w:spacing w:after="0" w:line="240" w:lineRule="auto"/>
      </w:pPr>
      <w:r>
        <w:separator/>
      </w:r>
    </w:p>
  </w:footnote>
  <w:footnote w:type="continuationSeparator" w:id="0">
    <w:p w:rsidR="00A46640" w:rsidRDefault="00A46640" w:rsidP="00B8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6E" w:rsidRDefault="001F0B6E">
    <w:pPr>
      <w:pStyle w:val="Header"/>
    </w:pPr>
    <w:r w:rsidRPr="00330EA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hidden="0" allowOverlap="1" wp14:anchorId="24544D68" wp14:editId="512A668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hidden="0" allowOverlap="1" wp14:anchorId="62ABF10E" wp14:editId="794B7FC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1312" behindDoc="0" locked="0" layoutInCell="1" hidden="0" allowOverlap="1" wp14:anchorId="6071B907" wp14:editId="05D4232E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365642D3" wp14:editId="264E6B73">
          <wp:simplePos x="0" y="0"/>
          <wp:positionH relativeFrom="column">
            <wp:posOffset>112395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44D"/>
    <w:multiLevelType w:val="hybridMultilevel"/>
    <w:tmpl w:val="54FC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EC0"/>
    <w:multiLevelType w:val="hybridMultilevel"/>
    <w:tmpl w:val="7C5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6B3"/>
    <w:multiLevelType w:val="hybridMultilevel"/>
    <w:tmpl w:val="7FB23908"/>
    <w:lvl w:ilvl="0" w:tplc="304C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FC2"/>
    <w:multiLevelType w:val="hybridMultilevel"/>
    <w:tmpl w:val="7DBCF5EA"/>
    <w:lvl w:ilvl="0" w:tplc="7930BEB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3263"/>
    <w:multiLevelType w:val="hybridMultilevel"/>
    <w:tmpl w:val="9DB007F0"/>
    <w:lvl w:ilvl="0" w:tplc="897A8A58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C6710"/>
    <w:multiLevelType w:val="hybridMultilevel"/>
    <w:tmpl w:val="2854A92E"/>
    <w:lvl w:ilvl="0" w:tplc="3E802B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C58"/>
    <w:multiLevelType w:val="hybridMultilevel"/>
    <w:tmpl w:val="4066E4F0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E6840"/>
    <w:multiLevelType w:val="hybridMultilevel"/>
    <w:tmpl w:val="65CE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467A"/>
    <w:multiLevelType w:val="multilevel"/>
    <w:tmpl w:val="F3DC01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A874446"/>
    <w:multiLevelType w:val="hybridMultilevel"/>
    <w:tmpl w:val="B8B220F0"/>
    <w:lvl w:ilvl="0" w:tplc="FF309D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47D7"/>
    <w:multiLevelType w:val="hybridMultilevel"/>
    <w:tmpl w:val="946A55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624EB"/>
    <w:multiLevelType w:val="multilevel"/>
    <w:tmpl w:val="F6DA8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B"/>
    <w:rsid w:val="000029E3"/>
    <w:rsid w:val="000145AD"/>
    <w:rsid w:val="00021F36"/>
    <w:rsid w:val="00043A78"/>
    <w:rsid w:val="0006388E"/>
    <w:rsid w:val="0009777E"/>
    <w:rsid w:val="000B7DB0"/>
    <w:rsid w:val="000D026B"/>
    <w:rsid w:val="00107148"/>
    <w:rsid w:val="001766A8"/>
    <w:rsid w:val="00176F00"/>
    <w:rsid w:val="00192D3C"/>
    <w:rsid w:val="001F0B6E"/>
    <w:rsid w:val="001F0CBA"/>
    <w:rsid w:val="002420C5"/>
    <w:rsid w:val="00260810"/>
    <w:rsid w:val="002869E3"/>
    <w:rsid w:val="002921B5"/>
    <w:rsid w:val="002A6AEE"/>
    <w:rsid w:val="002D686A"/>
    <w:rsid w:val="00314732"/>
    <w:rsid w:val="003208D2"/>
    <w:rsid w:val="00330EAA"/>
    <w:rsid w:val="00363136"/>
    <w:rsid w:val="003856F8"/>
    <w:rsid w:val="003C1FAC"/>
    <w:rsid w:val="003F4331"/>
    <w:rsid w:val="003F5D3D"/>
    <w:rsid w:val="003F74FD"/>
    <w:rsid w:val="004409E1"/>
    <w:rsid w:val="00453711"/>
    <w:rsid w:val="00471219"/>
    <w:rsid w:val="004A29C0"/>
    <w:rsid w:val="004C2B3A"/>
    <w:rsid w:val="004D2E3F"/>
    <w:rsid w:val="00565BC9"/>
    <w:rsid w:val="005878BA"/>
    <w:rsid w:val="005A1D3B"/>
    <w:rsid w:val="005C070B"/>
    <w:rsid w:val="005E249F"/>
    <w:rsid w:val="005F13EC"/>
    <w:rsid w:val="00601B75"/>
    <w:rsid w:val="0060733B"/>
    <w:rsid w:val="00653DC9"/>
    <w:rsid w:val="00713F2E"/>
    <w:rsid w:val="0073151A"/>
    <w:rsid w:val="00735253"/>
    <w:rsid w:val="0077411A"/>
    <w:rsid w:val="0078428E"/>
    <w:rsid w:val="007979AB"/>
    <w:rsid w:val="007A693B"/>
    <w:rsid w:val="007C6796"/>
    <w:rsid w:val="007D5DA0"/>
    <w:rsid w:val="007F7A61"/>
    <w:rsid w:val="00802D95"/>
    <w:rsid w:val="00803CEC"/>
    <w:rsid w:val="0081477B"/>
    <w:rsid w:val="00877B92"/>
    <w:rsid w:val="00893553"/>
    <w:rsid w:val="008B0DD2"/>
    <w:rsid w:val="008D0A0B"/>
    <w:rsid w:val="008F1D75"/>
    <w:rsid w:val="009400E0"/>
    <w:rsid w:val="00951143"/>
    <w:rsid w:val="009A0AEF"/>
    <w:rsid w:val="009C6A0E"/>
    <w:rsid w:val="009F3452"/>
    <w:rsid w:val="00A46515"/>
    <w:rsid w:val="00A46640"/>
    <w:rsid w:val="00A75A91"/>
    <w:rsid w:val="00AA48B5"/>
    <w:rsid w:val="00AD3219"/>
    <w:rsid w:val="00AD6A7E"/>
    <w:rsid w:val="00AD6D5B"/>
    <w:rsid w:val="00B25B7A"/>
    <w:rsid w:val="00B544C2"/>
    <w:rsid w:val="00B83BC2"/>
    <w:rsid w:val="00B957BA"/>
    <w:rsid w:val="00BB257B"/>
    <w:rsid w:val="00BC5F2D"/>
    <w:rsid w:val="00C04679"/>
    <w:rsid w:val="00C3605D"/>
    <w:rsid w:val="00C6700E"/>
    <w:rsid w:val="00C91B4C"/>
    <w:rsid w:val="00CE236A"/>
    <w:rsid w:val="00CF1474"/>
    <w:rsid w:val="00CF14E7"/>
    <w:rsid w:val="00D233C1"/>
    <w:rsid w:val="00D233EE"/>
    <w:rsid w:val="00D23899"/>
    <w:rsid w:val="00D5171F"/>
    <w:rsid w:val="00D657D7"/>
    <w:rsid w:val="00D7132F"/>
    <w:rsid w:val="00D7639A"/>
    <w:rsid w:val="00D779FE"/>
    <w:rsid w:val="00D8626B"/>
    <w:rsid w:val="00DE6CD3"/>
    <w:rsid w:val="00DE7DD3"/>
    <w:rsid w:val="00DF1A50"/>
    <w:rsid w:val="00E4565A"/>
    <w:rsid w:val="00E464C1"/>
    <w:rsid w:val="00E60E5F"/>
    <w:rsid w:val="00E907D8"/>
    <w:rsid w:val="00EB41A5"/>
    <w:rsid w:val="00ED3AE6"/>
    <w:rsid w:val="00F22AF6"/>
    <w:rsid w:val="00F558A8"/>
    <w:rsid w:val="00F822FA"/>
    <w:rsid w:val="00F92E49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D3A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BB257B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9F345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5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D3A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BB257B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9F345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5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jtesia.gov.al/wp-content/uploads/2018/10/formulari-i-vetdeklarimit_gjendja-gjyqesor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tsh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h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2</cp:revision>
  <cp:lastPrinted>2023-01-19T10:51:00Z</cp:lastPrinted>
  <dcterms:created xsi:type="dcterms:W3CDTF">2023-03-06T13:37:00Z</dcterms:created>
  <dcterms:modified xsi:type="dcterms:W3CDTF">2023-03-06T13:37:00Z</dcterms:modified>
</cp:coreProperties>
</file>